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F6C" w:rsidRDefault="007C6F6C" w:rsidP="007C6F6C">
      <w:pPr>
        <w:pStyle w:val="Zhlav"/>
        <w:tabs>
          <w:tab w:val="left" w:pos="1680"/>
        </w:tabs>
        <w:jc w:val="center"/>
        <w:rPr>
          <w:b/>
          <w:bCs/>
          <w:i/>
          <w:iCs/>
          <w:sz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-62230</wp:posOffset>
            </wp:positionV>
            <wp:extent cx="635635" cy="762635"/>
            <wp:effectExtent l="0" t="0" r="0" b="0"/>
            <wp:wrapSquare wrapText="bothSides"/>
            <wp:docPr id="20447999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36"/>
          <w:u w:val="single"/>
        </w:rPr>
        <w:t xml:space="preserve"> O B E C N Í   Ú Ř A D   N E M O J O V</w:t>
      </w:r>
    </w:p>
    <w:p w:rsidR="007C6F6C" w:rsidRDefault="007C6F6C" w:rsidP="007C6F6C">
      <w:pPr>
        <w:pStyle w:val="Zhlav"/>
        <w:jc w:val="center"/>
      </w:pPr>
      <w:r>
        <w:rPr>
          <w:b/>
          <w:bCs/>
          <w:i/>
          <w:iCs/>
          <w:sz w:val="32"/>
        </w:rPr>
        <w:t>Dolní Nemojov 13, 544 61 N E M O J O V</w:t>
      </w:r>
    </w:p>
    <w:p w:rsidR="007C6F6C" w:rsidRDefault="007C6F6C" w:rsidP="007C6F6C">
      <w:pPr>
        <w:rPr>
          <w:rFonts w:ascii="Calibri" w:hAnsi="Calibri" w:cs="Calibri"/>
          <w:sz w:val="16"/>
          <w:szCs w:val="16"/>
        </w:rPr>
      </w:pPr>
    </w:p>
    <w:p w:rsidR="007C6F6C" w:rsidRDefault="007C6F6C" w:rsidP="007C6F6C">
      <w:pPr>
        <w:rPr>
          <w:rFonts w:ascii="Calibri" w:hAnsi="Calibri" w:cs="Calibri"/>
          <w:sz w:val="16"/>
          <w:szCs w:val="16"/>
        </w:rPr>
      </w:pPr>
    </w:p>
    <w:p w:rsidR="007C6F6C" w:rsidRDefault="007C6F6C" w:rsidP="007C6F6C">
      <w:pPr>
        <w:rPr>
          <w:rFonts w:ascii="Calibri" w:hAnsi="Calibri" w:cs="Calibri"/>
          <w:sz w:val="16"/>
          <w:szCs w:val="16"/>
        </w:rPr>
      </w:pPr>
    </w:p>
    <w:p w:rsidR="007C6F6C" w:rsidRDefault="007C6F6C" w:rsidP="007C6F6C">
      <w:pPr>
        <w:rPr>
          <w:rFonts w:ascii="Calibri" w:hAnsi="Calibri" w:cs="Calibri"/>
          <w:sz w:val="16"/>
          <w:szCs w:val="16"/>
        </w:rPr>
      </w:pPr>
    </w:p>
    <w:p w:rsidR="007C6F6C" w:rsidRDefault="007C6F6C" w:rsidP="007C6F6C">
      <w:pPr>
        <w:rPr>
          <w:rFonts w:ascii="Calibri" w:hAnsi="Calibri" w:cs="Calibri"/>
          <w:sz w:val="16"/>
          <w:szCs w:val="16"/>
        </w:rPr>
      </w:pPr>
    </w:p>
    <w:p w:rsidR="007C6F6C" w:rsidRDefault="007C6F6C" w:rsidP="007C6F6C">
      <w:pPr>
        <w:rPr>
          <w:rFonts w:ascii="Calibri" w:hAnsi="Calibri" w:cs="Calibri"/>
          <w:sz w:val="16"/>
          <w:szCs w:val="16"/>
        </w:rPr>
      </w:pPr>
    </w:p>
    <w:p w:rsidR="00AB5619" w:rsidRPr="007C6F6C" w:rsidRDefault="00611812" w:rsidP="00611812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7C6F6C">
        <w:rPr>
          <w:rFonts w:cstheme="minorHAnsi"/>
          <w:b/>
          <w:bCs/>
          <w:i/>
          <w:iCs/>
          <w:sz w:val="32"/>
          <w:szCs w:val="32"/>
        </w:rPr>
        <w:t>Výzva pro občany</w:t>
      </w:r>
    </w:p>
    <w:p w:rsidR="00611812" w:rsidRPr="00611812" w:rsidRDefault="00611812">
      <w:pPr>
        <w:rPr>
          <w:rFonts w:cstheme="minorHAnsi"/>
          <w:sz w:val="24"/>
          <w:szCs w:val="24"/>
        </w:rPr>
      </w:pPr>
    </w:p>
    <w:p w:rsidR="007C6F6C" w:rsidRDefault="00611812" w:rsidP="007C6F6C">
      <w:pPr>
        <w:jc w:val="center"/>
        <w:rPr>
          <w:rFonts w:cstheme="minorHAnsi"/>
          <w:sz w:val="24"/>
          <w:szCs w:val="24"/>
        </w:rPr>
      </w:pPr>
      <w:r w:rsidRPr="00611812">
        <w:rPr>
          <w:rFonts w:cstheme="minorHAnsi"/>
          <w:sz w:val="24"/>
          <w:szCs w:val="24"/>
        </w:rPr>
        <w:t>Obec Nemojov vyzývá občany, aby podali své</w:t>
      </w:r>
    </w:p>
    <w:p w:rsidR="007C6F6C" w:rsidRPr="007C6F6C" w:rsidRDefault="007C6F6C" w:rsidP="007C6F6C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7C6F6C" w:rsidRPr="007C6F6C" w:rsidRDefault="00611812" w:rsidP="007C6F6C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C6F6C">
        <w:rPr>
          <w:rFonts w:cstheme="minorHAnsi"/>
          <w:b/>
          <w:bCs/>
          <w:i/>
          <w:iCs/>
          <w:sz w:val="24"/>
          <w:szCs w:val="24"/>
        </w:rPr>
        <w:t>žádosti na změnu plánovací dokumentace (územní plán) Obce Nemojov</w:t>
      </w:r>
    </w:p>
    <w:p w:rsidR="00611812" w:rsidRPr="007C6F6C" w:rsidRDefault="00611812" w:rsidP="007C6F6C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C6F6C">
        <w:rPr>
          <w:rFonts w:cstheme="minorHAnsi"/>
          <w:b/>
          <w:bCs/>
          <w:i/>
          <w:iCs/>
          <w:sz w:val="24"/>
          <w:szCs w:val="24"/>
        </w:rPr>
        <w:t>a to v termínu do 31.8.2023</w:t>
      </w:r>
    </w:p>
    <w:p w:rsidR="00611812" w:rsidRPr="008B4826" w:rsidRDefault="00611812">
      <w:pPr>
        <w:rPr>
          <w:rFonts w:cstheme="minorHAnsi"/>
          <w:sz w:val="24"/>
          <w:szCs w:val="24"/>
        </w:rPr>
      </w:pPr>
    </w:p>
    <w:p w:rsidR="008B4826" w:rsidRPr="008B4826" w:rsidRDefault="00611812" w:rsidP="008B4826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8B4826">
        <w:rPr>
          <w:rFonts w:asciiTheme="minorHAnsi" w:hAnsiTheme="minorHAnsi" w:cstheme="minorHAnsi"/>
          <w:sz w:val="24"/>
          <w:szCs w:val="24"/>
          <w:shd w:val="clear" w:color="auto" w:fill="FFFFFF"/>
        </w:rPr>
        <w:t>Podaný návrh na změnu územního plánu musí mít zákonem definovaný obsah a náležitosti</w:t>
      </w:r>
      <w:r w:rsidR="008B4826" w:rsidRPr="008B48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(dle </w:t>
      </w:r>
      <w:r w:rsidR="008B4826" w:rsidRPr="008B4826">
        <w:rPr>
          <w:rFonts w:asciiTheme="minorHAnsi" w:hAnsiTheme="minorHAnsi" w:cstheme="minorHAnsi"/>
          <w:sz w:val="24"/>
          <w:szCs w:val="24"/>
        </w:rPr>
        <w:t>§46 stavebního zákona 183/2006</w:t>
      </w:r>
      <w:r w:rsidR="008B4826" w:rsidRPr="008B4826">
        <w:rPr>
          <w:rFonts w:asciiTheme="minorHAnsi" w:hAnsiTheme="minorHAnsi" w:cstheme="minorHAnsi"/>
          <w:sz w:val="24"/>
          <w:szCs w:val="24"/>
        </w:rPr>
        <w:t xml:space="preserve"> </w:t>
      </w:r>
      <w:r w:rsidR="008B4826" w:rsidRPr="008B4826">
        <w:rPr>
          <w:rFonts w:asciiTheme="minorHAnsi" w:hAnsiTheme="minorHAnsi" w:cstheme="minorHAnsi"/>
          <w:sz w:val="24"/>
          <w:szCs w:val="24"/>
        </w:rPr>
        <w:t xml:space="preserve">Sb.) </w:t>
      </w:r>
      <w:r w:rsidRPr="008B48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Vedle základních identifikačních údajů musí mj. obsahovat </w:t>
      </w:r>
      <w:r w:rsidR="008B4826" w:rsidRPr="008B4826">
        <w:rPr>
          <w:rFonts w:asciiTheme="minorHAnsi" w:hAnsiTheme="minorHAnsi" w:cstheme="minorHAnsi"/>
          <w:sz w:val="24"/>
          <w:szCs w:val="24"/>
        </w:rPr>
        <w:t>uvedení vztahu navrhovatele k navrhovanou změnou dotčenému pozemku - údaje umožňující identifikaci navrhovatele, včetně uvedení jeho vlastnických nebo obdobných práv k pozemku nebo stavbě na území obce</w:t>
      </w:r>
      <w:r w:rsidR="008B4826" w:rsidRPr="008B4826">
        <w:rPr>
          <w:rFonts w:asciiTheme="minorHAnsi" w:hAnsiTheme="minorHAnsi" w:cstheme="minorHAnsi"/>
          <w:sz w:val="24"/>
          <w:szCs w:val="24"/>
        </w:rPr>
        <w:t xml:space="preserve">, </w:t>
      </w:r>
      <w:r w:rsidR="008B4826" w:rsidRPr="008B4826">
        <w:rPr>
          <w:rFonts w:asciiTheme="minorHAnsi" w:hAnsiTheme="minorHAnsi" w:cstheme="minorHAnsi"/>
          <w:sz w:val="24"/>
          <w:szCs w:val="24"/>
        </w:rPr>
        <w:t xml:space="preserve"> </w:t>
      </w:r>
      <w:r w:rsidRPr="008B4826">
        <w:rPr>
          <w:rFonts w:asciiTheme="minorHAnsi" w:hAnsiTheme="minorHAnsi" w:cstheme="minorHAnsi"/>
          <w:sz w:val="24"/>
          <w:szCs w:val="24"/>
          <w:shd w:val="clear" w:color="auto" w:fill="FFFFFF"/>
        </w:rPr>
        <w:t>odborně popsané důvody pro pořízení změny, návrh obsahu změny, stanoviska k navrhovanému obsahu změny od příslušného orgánu ochrany přírody a od příslušného úřadu územního plánování, dále pak také návrh úhrady nákladů na pořízení změny.</w:t>
      </w:r>
    </w:p>
    <w:p w:rsidR="00611812" w:rsidRPr="008B4826" w:rsidRDefault="00611812">
      <w:pPr>
        <w:rPr>
          <w:rFonts w:cstheme="minorHAnsi"/>
          <w:sz w:val="24"/>
          <w:szCs w:val="24"/>
          <w:shd w:val="clear" w:color="auto" w:fill="FFFFFF"/>
        </w:rPr>
      </w:pPr>
      <w:r w:rsidRPr="008B4826">
        <w:rPr>
          <w:rFonts w:cstheme="minorHAnsi"/>
          <w:sz w:val="24"/>
          <w:szCs w:val="24"/>
        </w:rPr>
        <w:br/>
      </w:r>
      <w:r w:rsidRPr="008B4826">
        <w:rPr>
          <w:rFonts w:cstheme="minorHAnsi"/>
          <w:sz w:val="24"/>
          <w:szCs w:val="24"/>
          <w:shd w:val="clear" w:color="auto" w:fill="FFFFFF"/>
        </w:rPr>
        <w:t>Tento návrh na pořízení ÚP se podává u obce, pro jejíž území se změna územního plánu pořizuje. Následně jsou posouzeny všechny jeho náležitosti jako úplnost a soulad s právními předpisy. Splňuje-li návrh všechny náležitosti, je předložen k rozhodnutí zastupitelstva příslušné obce</w:t>
      </w:r>
      <w:r w:rsidR="007C6F6C" w:rsidRPr="008B4826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8B4826">
        <w:rPr>
          <w:rFonts w:cstheme="minorHAnsi"/>
          <w:sz w:val="24"/>
          <w:szCs w:val="24"/>
          <w:shd w:val="clear" w:color="auto" w:fill="FFFFFF"/>
        </w:rPr>
        <w:t xml:space="preserve"> Výsledkem v tomto kroku je rozhodnutí, zda změna bude či nebude pořizována, rozhodně ještě není v tuto chvíli deklarováno, že změna bude do územního plánu zapracována ani lhůta, ve které bude změna pořízena.</w:t>
      </w:r>
    </w:p>
    <w:p w:rsidR="007C6F6C" w:rsidRPr="008B4826" w:rsidRDefault="007C6F6C">
      <w:pPr>
        <w:rPr>
          <w:rFonts w:cstheme="minorHAnsi"/>
          <w:sz w:val="24"/>
          <w:szCs w:val="24"/>
          <w:shd w:val="clear" w:color="auto" w:fill="FFFFFF"/>
        </w:rPr>
      </w:pPr>
      <w:r w:rsidRPr="008B4826">
        <w:rPr>
          <w:rFonts w:cstheme="minorHAnsi"/>
          <w:sz w:val="24"/>
          <w:szCs w:val="24"/>
          <w:shd w:val="clear" w:color="auto" w:fill="FFFFFF"/>
        </w:rPr>
        <w:t xml:space="preserve">V případě dotazů kontaktujte pana Ing. Davida Pěničku, starostu na mail </w:t>
      </w:r>
      <w:hyperlink r:id="rId5" w:history="1">
        <w:r w:rsidRPr="008B4826">
          <w:rPr>
            <w:rStyle w:val="Hypertextovodkaz"/>
            <w:rFonts w:cstheme="minorHAnsi"/>
            <w:color w:val="auto"/>
            <w:sz w:val="24"/>
            <w:szCs w:val="24"/>
            <w:shd w:val="clear" w:color="auto" w:fill="FFFFFF"/>
          </w:rPr>
          <w:t>starosta@nemojov.com</w:t>
        </w:r>
      </w:hyperlink>
      <w:r w:rsidRPr="008B4826">
        <w:rPr>
          <w:rFonts w:cstheme="minorHAnsi"/>
          <w:sz w:val="24"/>
          <w:szCs w:val="24"/>
          <w:shd w:val="clear" w:color="auto" w:fill="FFFFFF"/>
        </w:rPr>
        <w:t xml:space="preserve"> nebo na tel: 737 444 247 </w:t>
      </w:r>
    </w:p>
    <w:p w:rsidR="007C6F6C" w:rsidRPr="008B4826" w:rsidRDefault="007C6F6C" w:rsidP="007C6F6C">
      <w:pPr>
        <w:jc w:val="right"/>
        <w:rPr>
          <w:rFonts w:cstheme="minorHAnsi"/>
          <w:sz w:val="24"/>
          <w:szCs w:val="24"/>
        </w:rPr>
      </w:pPr>
      <w:r w:rsidRPr="008B4826">
        <w:rPr>
          <w:rFonts w:cstheme="minorHAnsi"/>
          <w:sz w:val="24"/>
          <w:szCs w:val="24"/>
          <w:shd w:val="clear" w:color="auto" w:fill="FFFFFF"/>
        </w:rPr>
        <w:t>Ing. David Pěnička, starosta</w:t>
      </w:r>
    </w:p>
    <w:sectPr w:rsidR="007C6F6C" w:rsidRPr="008B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12"/>
    <w:rsid w:val="00611812"/>
    <w:rsid w:val="007C6F6C"/>
    <w:rsid w:val="008B4826"/>
    <w:rsid w:val="00AB5619"/>
    <w:rsid w:val="00C0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AC26"/>
  <w15:chartTrackingRefBased/>
  <w15:docId w15:val="{8FC32937-CC8C-4F8F-9A8C-ADF42585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C6F6C"/>
    <w:rPr>
      <w:rFonts w:ascii="Times New Roman" w:eastAsiaTheme="minorEastAsia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C6F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6F6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8B482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8B4826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nemojov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Nemojov</dc:creator>
  <cp:keywords/>
  <dc:description/>
  <cp:lastModifiedBy>Obec Nemojov</cp:lastModifiedBy>
  <cp:revision>2</cp:revision>
  <dcterms:created xsi:type="dcterms:W3CDTF">2023-06-12T10:25:00Z</dcterms:created>
  <dcterms:modified xsi:type="dcterms:W3CDTF">2023-06-13T07:01:00Z</dcterms:modified>
</cp:coreProperties>
</file>