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56" w:rsidRDefault="00AD20CB" w:rsidP="00F42AA8">
      <w:pPr>
        <w:spacing w:line="240" w:lineRule="auto"/>
        <w:rPr>
          <w:sz w:val="28"/>
          <w:szCs w:val="28"/>
        </w:rPr>
      </w:pPr>
      <w:r w:rsidRPr="00AD20CB">
        <w:rPr>
          <w:sz w:val="28"/>
          <w:szCs w:val="28"/>
        </w:rPr>
        <w:t>MVDr.</w:t>
      </w:r>
      <w:r>
        <w:rPr>
          <w:sz w:val="28"/>
          <w:szCs w:val="28"/>
        </w:rPr>
        <w:t xml:space="preserve"> Ivo </w:t>
      </w:r>
      <w:proofErr w:type="spellStart"/>
      <w:r>
        <w:rPr>
          <w:sz w:val="28"/>
          <w:szCs w:val="28"/>
        </w:rPr>
        <w:t>Chrobok</w:t>
      </w:r>
      <w:proofErr w:type="spellEnd"/>
      <w:r>
        <w:rPr>
          <w:sz w:val="28"/>
          <w:szCs w:val="28"/>
        </w:rPr>
        <w:t xml:space="preserve">                                                                     Dne: </w:t>
      </w:r>
      <w:proofErr w:type="gramStart"/>
      <w:r>
        <w:rPr>
          <w:sz w:val="28"/>
          <w:szCs w:val="28"/>
        </w:rPr>
        <w:t>16.5.2022</w:t>
      </w:r>
      <w:proofErr w:type="gramEnd"/>
    </w:p>
    <w:p w:rsidR="00AD20CB" w:rsidRDefault="00AD20CB" w:rsidP="00F42AA8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Zborovská</w:t>
      </w:r>
      <w:proofErr w:type="spellEnd"/>
      <w:r>
        <w:rPr>
          <w:sz w:val="28"/>
          <w:szCs w:val="28"/>
        </w:rPr>
        <w:t xml:space="preserve"> 1759</w:t>
      </w:r>
    </w:p>
    <w:p w:rsidR="00AD20CB" w:rsidRDefault="00AD20CB" w:rsidP="00F42A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544 01 Dvůr Králové </w:t>
      </w:r>
      <w:proofErr w:type="spellStart"/>
      <w:proofErr w:type="gramStart"/>
      <w:r>
        <w:rPr>
          <w:sz w:val="28"/>
          <w:szCs w:val="28"/>
        </w:rPr>
        <w:t>n.L.</w:t>
      </w:r>
      <w:proofErr w:type="spellEnd"/>
      <w:proofErr w:type="gramEnd"/>
    </w:p>
    <w:p w:rsidR="00AD20CB" w:rsidRDefault="00AD20CB" w:rsidP="00F42A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Tel: 603482607</w:t>
      </w:r>
    </w:p>
    <w:p w:rsidR="00AD20CB" w:rsidRDefault="00AD20CB">
      <w:pPr>
        <w:rPr>
          <w:sz w:val="28"/>
          <w:szCs w:val="28"/>
        </w:rPr>
      </w:pPr>
    </w:p>
    <w:p w:rsidR="00AD20CB" w:rsidRDefault="00AD20CB">
      <w:pPr>
        <w:rPr>
          <w:sz w:val="28"/>
          <w:szCs w:val="28"/>
        </w:rPr>
      </w:pPr>
    </w:p>
    <w:p w:rsidR="00AD20CB" w:rsidRDefault="00AD20CB">
      <w:pPr>
        <w:rPr>
          <w:sz w:val="28"/>
          <w:szCs w:val="28"/>
        </w:rPr>
      </w:pPr>
    </w:p>
    <w:p w:rsidR="00AD20CB" w:rsidRDefault="00AD20CB">
      <w:pPr>
        <w:rPr>
          <w:sz w:val="28"/>
          <w:szCs w:val="28"/>
        </w:rPr>
      </w:pPr>
      <w:r>
        <w:rPr>
          <w:sz w:val="28"/>
          <w:szCs w:val="28"/>
        </w:rPr>
        <w:t>Věc: Sezvání majitelů psů k povinnému očkování proti vzteklině.</w:t>
      </w:r>
    </w:p>
    <w:p w:rsidR="00AD20CB" w:rsidRDefault="00AD20CB">
      <w:pPr>
        <w:rPr>
          <w:sz w:val="28"/>
          <w:szCs w:val="28"/>
        </w:rPr>
      </w:pPr>
    </w:p>
    <w:p w:rsidR="00AD20CB" w:rsidRDefault="00AD20CB">
      <w:pPr>
        <w:rPr>
          <w:sz w:val="28"/>
          <w:szCs w:val="28"/>
        </w:rPr>
      </w:pPr>
    </w:p>
    <w:p w:rsidR="00AD20CB" w:rsidRDefault="00AD20CB">
      <w:pPr>
        <w:rPr>
          <w:sz w:val="28"/>
          <w:szCs w:val="28"/>
        </w:rPr>
      </w:pPr>
      <w:r>
        <w:rPr>
          <w:sz w:val="28"/>
          <w:szCs w:val="28"/>
        </w:rPr>
        <w:t xml:space="preserve">      Dle zákona o veterinární péči č. 166/99 Sb. § 4 odst. 1 písmene f, bude i v letošním roce provedeno povinné očkování psů proti vzteklině, kteří jsou starší 3 měsíců.</w:t>
      </w:r>
    </w:p>
    <w:p w:rsidR="00AD20CB" w:rsidRDefault="00AD20CB">
      <w:pPr>
        <w:rPr>
          <w:sz w:val="28"/>
          <w:szCs w:val="28"/>
        </w:rPr>
      </w:pPr>
      <w:r>
        <w:rPr>
          <w:sz w:val="28"/>
          <w:szCs w:val="28"/>
        </w:rPr>
        <w:t xml:space="preserve">      Žádám Vás proto, abyste sezvali</w:t>
      </w:r>
      <w:r w:rsidR="00F42AA8">
        <w:rPr>
          <w:sz w:val="28"/>
          <w:szCs w:val="28"/>
        </w:rPr>
        <w:t xml:space="preserve"> cestou v místě obvyklou všechny majitele psů k tomuto očkování.</w:t>
      </w:r>
    </w:p>
    <w:p w:rsidR="00F42AA8" w:rsidRDefault="00F42AA8">
      <w:pPr>
        <w:rPr>
          <w:sz w:val="28"/>
          <w:szCs w:val="28"/>
        </w:rPr>
      </w:pPr>
      <w:r>
        <w:rPr>
          <w:sz w:val="28"/>
          <w:szCs w:val="28"/>
        </w:rPr>
        <w:t xml:space="preserve">      Očkování není hrazeno ze státních prostředků.</w:t>
      </w:r>
    </w:p>
    <w:p w:rsidR="00F42AA8" w:rsidRDefault="00F42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Děkuji za spolupráci</w:t>
      </w:r>
    </w:p>
    <w:p w:rsidR="00F42AA8" w:rsidRDefault="00F42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MVDr. Ivo </w:t>
      </w:r>
      <w:proofErr w:type="spellStart"/>
      <w:r>
        <w:rPr>
          <w:sz w:val="28"/>
          <w:szCs w:val="28"/>
        </w:rPr>
        <w:t>Ch</w:t>
      </w:r>
      <w:r w:rsidR="00FE3ADD">
        <w:rPr>
          <w:sz w:val="28"/>
          <w:szCs w:val="28"/>
        </w:rPr>
        <w:t>robok</w:t>
      </w:r>
      <w:proofErr w:type="spellEnd"/>
    </w:p>
    <w:p w:rsidR="005D2709" w:rsidRDefault="005D27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31.5.2022</w:t>
      </w:r>
      <w:proofErr w:type="gram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Nemojov</w:t>
      </w:r>
      <w:proofErr w:type="spellEnd"/>
      <w:r>
        <w:rPr>
          <w:sz w:val="28"/>
          <w:szCs w:val="28"/>
        </w:rPr>
        <w:t xml:space="preserve">             hostinec                  15:10 – 15:20</w:t>
      </w:r>
    </w:p>
    <w:p w:rsidR="005D2709" w:rsidRDefault="005D27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Debrné</w:t>
      </w:r>
      <w:proofErr w:type="spellEnd"/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most                       15:25</w:t>
      </w:r>
      <w:proofErr w:type="gramEnd"/>
      <w:r>
        <w:rPr>
          <w:sz w:val="28"/>
          <w:szCs w:val="28"/>
        </w:rPr>
        <w:t xml:space="preserve"> – 15:35 </w:t>
      </w:r>
    </w:p>
    <w:sectPr w:rsidR="005D2709" w:rsidSect="009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923"/>
    <w:multiLevelType w:val="hybridMultilevel"/>
    <w:tmpl w:val="5EE4BB02"/>
    <w:lvl w:ilvl="0" w:tplc="F64204E0">
      <w:start w:val="544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2596B"/>
    <w:multiLevelType w:val="hybridMultilevel"/>
    <w:tmpl w:val="6FCE8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0CB"/>
    <w:rsid w:val="0008255F"/>
    <w:rsid w:val="002744C1"/>
    <w:rsid w:val="00322184"/>
    <w:rsid w:val="005D2709"/>
    <w:rsid w:val="007231D1"/>
    <w:rsid w:val="00932A1D"/>
    <w:rsid w:val="00994456"/>
    <w:rsid w:val="00AD20CB"/>
    <w:rsid w:val="00F42AA8"/>
    <w:rsid w:val="00FE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2</cp:revision>
  <dcterms:created xsi:type="dcterms:W3CDTF">2022-05-15T16:38:00Z</dcterms:created>
  <dcterms:modified xsi:type="dcterms:W3CDTF">2022-05-15T16:38:00Z</dcterms:modified>
</cp:coreProperties>
</file>